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5" w:rsidRDefault="007B3F45" w:rsidP="009A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3F45" w:rsidRPr="0057025E" w:rsidRDefault="007B3F45" w:rsidP="007B3F45"/>
    <w:p w:rsidR="007B3F45" w:rsidRPr="0057025E" w:rsidRDefault="0057025E" w:rsidP="0085562D">
      <w:pPr>
        <w:rPr>
          <w:rFonts w:cs="Arial"/>
          <w:sz w:val="24"/>
          <w:szCs w:val="24"/>
        </w:rPr>
      </w:pPr>
      <w:r w:rsidRPr="0057025E">
        <w:t>S.021</w:t>
      </w:r>
      <w:r w:rsidR="00384C8B">
        <w:t>.6</w:t>
      </w:r>
      <w:r w:rsidR="00533320">
        <w:t>.2020</w:t>
      </w:r>
    </w:p>
    <w:p w:rsidR="000442B3" w:rsidRPr="0057025E" w:rsidRDefault="00384C8B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Zarządzenie Nr 6</w:t>
      </w:r>
      <w:r w:rsidR="005A1C34">
        <w:rPr>
          <w:rFonts w:cs="Arial"/>
          <w:sz w:val="24"/>
          <w:szCs w:val="24"/>
        </w:rPr>
        <w:t>/2020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Dyrektora Powiatowego Centrum Pomocy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Rodzinie w Częstochowie</w:t>
      </w:r>
    </w:p>
    <w:p w:rsidR="009A1C5D" w:rsidRPr="0057025E" w:rsidRDefault="0057025E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 dnia </w:t>
      </w:r>
      <w:r w:rsidR="00384C8B">
        <w:rPr>
          <w:rFonts w:cs="Arial"/>
          <w:sz w:val="24"/>
          <w:szCs w:val="24"/>
        </w:rPr>
        <w:t>12 marca</w:t>
      </w:r>
      <w:r w:rsidR="00533320">
        <w:rPr>
          <w:rFonts w:cs="Arial"/>
          <w:sz w:val="24"/>
          <w:szCs w:val="24"/>
        </w:rPr>
        <w:t xml:space="preserve"> 2020</w:t>
      </w:r>
      <w:r w:rsidR="00242783" w:rsidRPr="0057025E">
        <w:rPr>
          <w:rFonts w:cs="Arial"/>
          <w:sz w:val="24"/>
          <w:szCs w:val="24"/>
        </w:rPr>
        <w:t xml:space="preserve"> roku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Pr="0057025E" w:rsidRDefault="00C22BDB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w</w:t>
      </w:r>
      <w:r w:rsidR="009A1C5D" w:rsidRPr="0057025E">
        <w:rPr>
          <w:rFonts w:cs="Arial"/>
          <w:sz w:val="24"/>
          <w:szCs w:val="24"/>
        </w:rPr>
        <w:t xml:space="preserve"> sprawie powołania komisji do spraw likwidacji składników majątku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Default="009A1C5D" w:rsidP="009A1C5D">
      <w:pPr>
        <w:spacing w:after="0" w:line="240" w:lineRule="auto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0"/>
          <w:szCs w:val="20"/>
        </w:rPr>
        <w:tab/>
      </w:r>
      <w:r w:rsidRPr="0057025E">
        <w:rPr>
          <w:rFonts w:cs="Arial"/>
          <w:sz w:val="24"/>
          <w:szCs w:val="24"/>
        </w:rPr>
        <w:t xml:space="preserve">Na podstawie ust. 3.2 </w:t>
      </w:r>
      <w:proofErr w:type="spellStart"/>
      <w:r w:rsidRPr="0057025E">
        <w:rPr>
          <w:rFonts w:cs="Arial"/>
          <w:sz w:val="24"/>
          <w:szCs w:val="24"/>
        </w:rPr>
        <w:t>ppkt</w:t>
      </w:r>
      <w:proofErr w:type="spellEnd"/>
      <w:r w:rsidRPr="0057025E">
        <w:rPr>
          <w:rFonts w:cs="Arial"/>
          <w:sz w:val="24"/>
          <w:szCs w:val="24"/>
        </w:rPr>
        <w:t xml:space="preserve">. a) instrukcji inwentaryzacji aktywów i pasywów </w:t>
      </w:r>
      <w:r w:rsidR="00425179" w:rsidRPr="0057025E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 xml:space="preserve">w Powiatowym Centrum Pomocy Rodzinie w Częstochowie </w:t>
      </w:r>
      <w:r w:rsidR="00D03C0C">
        <w:rPr>
          <w:rFonts w:cs="Arial"/>
          <w:sz w:val="24"/>
          <w:szCs w:val="24"/>
        </w:rPr>
        <w:t xml:space="preserve">wprowadzonej </w:t>
      </w:r>
      <w:r w:rsidRPr="0057025E">
        <w:rPr>
          <w:rFonts w:cs="Arial"/>
          <w:sz w:val="24"/>
          <w:szCs w:val="24"/>
        </w:rPr>
        <w:t xml:space="preserve">zarządzeniem </w:t>
      </w:r>
      <w:r w:rsidR="0057025E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 xml:space="preserve">Nr 16 </w:t>
      </w:r>
      <w:r w:rsidR="00D03C0C">
        <w:rPr>
          <w:rFonts w:cs="Arial"/>
          <w:sz w:val="24"/>
          <w:szCs w:val="24"/>
        </w:rPr>
        <w:t xml:space="preserve">Dyrektora Powiatowego Centrum Pomocy Rodzinie w Częstochowie </w:t>
      </w:r>
      <w:r w:rsidRPr="0057025E">
        <w:rPr>
          <w:rFonts w:cs="Arial"/>
          <w:sz w:val="24"/>
          <w:szCs w:val="24"/>
        </w:rPr>
        <w:t xml:space="preserve">z dnia 20 listopada 2008 roku w sprawie wprowadzenia instrukcji inwentaryzacji aktywów i pasywów w PCPR </w:t>
      </w:r>
      <w:r w:rsidR="00D03C0C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 xml:space="preserve">w Częstochowie </w:t>
      </w:r>
      <w:r w:rsidR="0057025E">
        <w:rPr>
          <w:rFonts w:cs="Arial"/>
          <w:sz w:val="24"/>
          <w:szCs w:val="24"/>
        </w:rPr>
        <w:t xml:space="preserve">oraz </w:t>
      </w:r>
      <w:r w:rsidR="00533320">
        <w:rPr>
          <w:rFonts w:cs="Arial"/>
          <w:sz w:val="24"/>
          <w:szCs w:val="24"/>
        </w:rPr>
        <w:t>§ 6 ust. 3 pkt 15</w:t>
      </w:r>
      <w:r w:rsidR="0057025E" w:rsidRPr="0057025E">
        <w:rPr>
          <w:rFonts w:cs="Arial"/>
          <w:sz w:val="24"/>
          <w:szCs w:val="24"/>
        </w:rPr>
        <w:t xml:space="preserve"> Regulaminu Organizacyjnego Powiatowego Centrum Pomocy Rodzinie w Częstochowie stanowiącego załączn</w:t>
      </w:r>
      <w:r w:rsidR="0057025E">
        <w:rPr>
          <w:rFonts w:cs="Arial"/>
          <w:sz w:val="24"/>
          <w:szCs w:val="24"/>
        </w:rPr>
        <w:t xml:space="preserve">ik do uchwały </w:t>
      </w:r>
      <w:r w:rsidR="00533320">
        <w:rPr>
          <w:rFonts w:cs="Arial"/>
          <w:sz w:val="24"/>
          <w:szCs w:val="24"/>
        </w:rPr>
        <w:t>263/2020</w:t>
      </w:r>
      <w:r w:rsidR="00D4776F">
        <w:rPr>
          <w:rFonts w:cs="Arial"/>
          <w:sz w:val="24"/>
          <w:szCs w:val="24"/>
        </w:rPr>
        <w:t xml:space="preserve"> </w:t>
      </w:r>
      <w:r w:rsidR="0057025E">
        <w:rPr>
          <w:rFonts w:cs="Arial"/>
          <w:sz w:val="24"/>
          <w:szCs w:val="24"/>
        </w:rPr>
        <w:t xml:space="preserve">Zarządu </w:t>
      </w:r>
      <w:r w:rsidR="00533320">
        <w:rPr>
          <w:rFonts w:cs="Arial"/>
          <w:sz w:val="24"/>
          <w:szCs w:val="24"/>
        </w:rPr>
        <w:t>Częstochowskiego</w:t>
      </w:r>
      <w:r w:rsidR="0057025E" w:rsidRPr="0057025E">
        <w:rPr>
          <w:rFonts w:cs="Arial"/>
          <w:sz w:val="24"/>
          <w:szCs w:val="24"/>
        </w:rPr>
        <w:t xml:space="preserve"> z dnia </w:t>
      </w:r>
      <w:r w:rsidR="00533320">
        <w:rPr>
          <w:rFonts w:cs="Arial"/>
          <w:sz w:val="24"/>
          <w:szCs w:val="24"/>
        </w:rPr>
        <w:t>29 stycznia 2020</w:t>
      </w:r>
      <w:r w:rsidR="00D4776F">
        <w:rPr>
          <w:rFonts w:cs="Arial"/>
          <w:sz w:val="24"/>
          <w:szCs w:val="24"/>
        </w:rPr>
        <w:t xml:space="preserve"> r.</w:t>
      </w:r>
    </w:p>
    <w:p w:rsidR="00D4776F" w:rsidRPr="0057025E" w:rsidRDefault="00D4776F" w:rsidP="009A1C5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A1C5D" w:rsidRPr="0057025E" w:rsidRDefault="00C22BDB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z</w:t>
      </w:r>
      <w:r w:rsidR="009A1C5D" w:rsidRPr="0057025E">
        <w:rPr>
          <w:rFonts w:cs="Arial"/>
          <w:sz w:val="24"/>
          <w:szCs w:val="24"/>
        </w:rPr>
        <w:t>arządzam</w:t>
      </w:r>
      <w:r w:rsidRPr="0057025E">
        <w:rPr>
          <w:rFonts w:cs="Arial"/>
          <w:sz w:val="24"/>
          <w:szCs w:val="24"/>
        </w:rPr>
        <w:t>,</w:t>
      </w:r>
      <w:r w:rsidR="009A1C5D" w:rsidRPr="0057025E">
        <w:rPr>
          <w:rFonts w:cs="Arial"/>
          <w:sz w:val="24"/>
          <w:szCs w:val="24"/>
        </w:rPr>
        <w:t xml:space="preserve"> co następuje:</w:t>
      </w:r>
    </w:p>
    <w:p w:rsidR="00BB0BCA" w:rsidRPr="0057025E" w:rsidRDefault="00BB0BCA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B0BCA" w:rsidRPr="0057025E" w:rsidRDefault="00B353C8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§ 1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Pr="0057025E" w:rsidRDefault="009A1C5D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W celu uporządkowania stanu majątkowego Powiatowego Centrum Pomocy Rodzinie </w:t>
      </w:r>
      <w:r w:rsidR="0057025E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>w Częstochowie powołuje się Komisję do spraw likwidacji środków trwałych i pozostałych środków trwałych w użytkowaniu w składzie:</w:t>
      </w:r>
    </w:p>
    <w:p w:rsidR="009A1C5D" w:rsidRPr="0057025E" w:rsidRDefault="009A1C5D" w:rsidP="009A1C5D">
      <w:pPr>
        <w:pStyle w:val="Akapitzlist"/>
        <w:spacing w:after="0" w:line="240" w:lineRule="auto"/>
        <w:rPr>
          <w:rFonts w:cs="Arial"/>
          <w:sz w:val="24"/>
          <w:szCs w:val="24"/>
        </w:rPr>
      </w:pPr>
    </w:p>
    <w:p w:rsidR="009A1C5D" w:rsidRPr="0057025E" w:rsidRDefault="009A1C5D" w:rsidP="005A1C34">
      <w:pPr>
        <w:pStyle w:val="Akapitzlist"/>
        <w:tabs>
          <w:tab w:val="left" w:pos="5245"/>
        </w:tabs>
        <w:spacing w:after="0" w:line="240" w:lineRule="auto"/>
        <w:ind w:left="4956" w:right="-426" w:hanging="4530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Przewodniczący – </w:t>
      </w:r>
      <w:r w:rsidR="006F7410">
        <w:rPr>
          <w:rFonts w:cs="Arial"/>
          <w:sz w:val="24"/>
          <w:szCs w:val="24"/>
        </w:rPr>
        <w:t>Agnieszka Sędziwa-Kogut</w:t>
      </w:r>
      <w:r w:rsidRPr="0057025E">
        <w:rPr>
          <w:rFonts w:cs="Arial"/>
          <w:sz w:val="24"/>
          <w:szCs w:val="24"/>
        </w:rPr>
        <w:t xml:space="preserve"> </w:t>
      </w:r>
      <w:r w:rsidRPr="0057025E">
        <w:rPr>
          <w:rFonts w:cs="Arial"/>
          <w:sz w:val="24"/>
          <w:szCs w:val="24"/>
        </w:rPr>
        <w:tab/>
      </w:r>
      <w:r w:rsidR="0057025E">
        <w:rPr>
          <w:rFonts w:cs="Arial"/>
          <w:sz w:val="24"/>
          <w:szCs w:val="24"/>
        </w:rPr>
        <w:t xml:space="preserve">- </w:t>
      </w:r>
      <w:r w:rsidR="005A1C34">
        <w:rPr>
          <w:rFonts w:cs="Arial"/>
          <w:sz w:val="24"/>
          <w:szCs w:val="24"/>
        </w:rPr>
        <w:t xml:space="preserve">Zastępca Dyrektora </w:t>
      </w:r>
      <w:r w:rsidR="005A1C34" w:rsidRPr="0057025E">
        <w:rPr>
          <w:rFonts w:cs="Arial"/>
          <w:sz w:val="24"/>
          <w:szCs w:val="24"/>
        </w:rPr>
        <w:t xml:space="preserve">Powiatowego Centrum </w:t>
      </w:r>
      <w:r w:rsidR="005A1C34">
        <w:rPr>
          <w:rFonts w:cs="Arial"/>
          <w:sz w:val="24"/>
          <w:szCs w:val="24"/>
        </w:rPr>
        <w:t xml:space="preserve">   </w:t>
      </w:r>
      <w:r w:rsidR="005A1C34" w:rsidRPr="0057025E">
        <w:rPr>
          <w:rFonts w:cs="Arial"/>
          <w:sz w:val="24"/>
          <w:szCs w:val="24"/>
        </w:rPr>
        <w:t>Pomocy Rodzinie w Częstochowie</w:t>
      </w:r>
    </w:p>
    <w:p w:rsidR="009A1C5D" w:rsidRDefault="009A1C5D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Członek </w:t>
      </w:r>
      <w:r w:rsidR="00D4776F">
        <w:rPr>
          <w:rFonts w:cs="Arial"/>
          <w:sz w:val="24"/>
          <w:szCs w:val="24"/>
        </w:rPr>
        <w:t>–</w:t>
      </w:r>
      <w:r w:rsidRPr="0057025E">
        <w:rPr>
          <w:rFonts w:cs="Arial"/>
          <w:sz w:val="24"/>
          <w:szCs w:val="24"/>
        </w:rPr>
        <w:t xml:space="preserve"> </w:t>
      </w:r>
      <w:r w:rsidR="00D4776F">
        <w:rPr>
          <w:rFonts w:cs="Arial"/>
          <w:sz w:val="24"/>
          <w:szCs w:val="24"/>
        </w:rPr>
        <w:t xml:space="preserve">Izabela </w:t>
      </w:r>
      <w:proofErr w:type="spellStart"/>
      <w:r w:rsidR="00D4776F">
        <w:rPr>
          <w:rFonts w:cs="Arial"/>
          <w:sz w:val="24"/>
          <w:szCs w:val="24"/>
        </w:rPr>
        <w:t>Dudin</w:t>
      </w:r>
      <w:proofErr w:type="spellEnd"/>
      <w:r w:rsidR="00D4776F">
        <w:rPr>
          <w:rFonts w:cs="Arial"/>
          <w:sz w:val="24"/>
          <w:szCs w:val="24"/>
        </w:rPr>
        <w:tab/>
      </w:r>
      <w:r w:rsidRPr="0057025E">
        <w:rPr>
          <w:rFonts w:cs="Arial"/>
          <w:sz w:val="24"/>
          <w:szCs w:val="24"/>
        </w:rPr>
        <w:tab/>
      </w:r>
      <w:r w:rsidRPr="0057025E">
        <w:rPr>
          <w:rFonts w:cs="Arial"/>
          <w:sz w:val="24"/>
          <w:szCs w:val="24"/>
        </w:rPr>
        <w:tab/>
      </w:r>
      <w:r w:rsidR="006F7410">
        <w:rPr>
          <w:rFonts w:cs="Arial"/>
          <w:sz w:val="24"/>
          <w:szCs w:val="24"/>
        </w:rPr>
        <w:tab/>
      </w:r>
      <w:r w:rsidR="0057025E">
        <w:rPr>
          <w:rFonts w:cs="Arial"/>
          <w:sz w:val="24"/>
          <w:szCs w:val="24"/>
        </w:rPr>
        <w:t xml:space="preserve">- </w:t>
      </w:r>
      <w:r w:rsidR="00012C88">
        <w:rPr>
          <w:rFonts w:cs="Arial"/>
          <w:sz w:val="24"/>
          <w:szCs w:val="24"/>
        </w:rPr>
        <w:t>Starszy s</w:t>
      </w:r>
      <w:r w:rsidR="00D4776F">
        <w:rPr>
          <w:rFonts w:cs="Arial"/>
          <w:sz w:val="24"/>
          <w:szCs w:val="24"/>
        </w:rPr>
        <w:t>pecjalista pracy socjalnej</w:t>
      </w:r>
    </w:p>
    <w:p w:rsidR="00D4776F" w:rsidRPr="0057025E" w:rsidRDefault="00D4776F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Członek – </w:t>
      </w:r>
      <w:r w:rsidR="00384C8B">
        <w:rPr>
          <w:rFonts w:cs="Arial"/>
          <w:sz w:val="24"/>
          <w:szCs w:val="24"/>
        </w:rPr>
        <w:t>Monika Bieniek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- </w:t>
      </w:r>
      <w:r w:rsidR="00384C8B">
        <w:rPr>
          <w:rFonts w:cs="Arial"/>
          <w:sz w:val="24"/>
          <w:szCs w:val="24"/>
        </w:rPr>
        <w:t>Koordynator rodzinnej pieczy zastępczej</w:t>
      </w:r>
    </w:p>
    <w:p w:rsidR="009A1C5D" w:rsidRDefault="009A1C5D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Członek </w:t>
      </w:r>
      <w:r w:rsidR="00D03C0C">
        <w:rPr>
          <w:rFonts w:cs="Arial"/>
          <w:sz w:val="24"/>
          <w:szCs w:val="24"/>
        </w:rPr>
        <w:t>–</w:t>
      </w:r>
      <w:r w:rsidRPr="0057025E">
        <w:rPr>
          <w:rFonts w:cs="Arial"/>
          <w:sz w:val="24"/>
          <w:szCs w:val="24"/>
        </w:rPr>
        <w:t xml:space="preserve"> </w:t>
      </w:r>
      <w:r w:rsidR="00D03C0C">
        <w:rPr>
          <w:rFonts w:cs="Arial"/>
          <w:sz w:val="24"/>
          <w:szCs w:val="24"/>
        </w:rPr>
        <w:t>Agnieszka Sobańska</w:t>
      </w:r>
      <w:r w:rsidRPr="0057025E">
        <w:rPr>
          <w:rFonts w:cs="Arial"/>
          <w:sz w:val="24"/>
          <w:szCs w:val="24"/>
        </w:rPr>
        <w:tab/>
      </w:r>
      <w:r w:rsidR="0057025E">
        <w:rPr>
          <w:rFonts w:cs="Arial"/>
          <w:sz w:val="24"/>
          <w:szCs w:val="24"/>
        </w:rPr>
        <w:tab/>
      </w:r>
      <w:r w:rsidR="006F7410">
        <w:rPr>
          <w:rFonts w:cs="Arial"/>
          <w:sz w:val="24"/>
          <w:szCs w:val="24"/>
        </w:rPr>
        <w:tab/>
      </w:r>
      <w:r w:rsidR="00BB0BCA" w:rsidRPr="0057025E">
        <w:rPr>
          <w:rFonts w:cs="Arial"/>
          <w:sz w:val="24"/>
          <w:szCs w:val="24"/>
        </w:rPr>
        <w:t xml:space="preserve">- </w:t>
      </w:r>
      <w:r w:rsidR="00D03C0C">
        <w:rPr>
          <w:rFonts w:cs="Arial"/>
          <w:sz w:val="24"/>
          <w:szCs w:val="24"/>
        </w:rPr>
        <w:t>K</w:t>
      </w:r>
      <w:r w:rsidR="00BB0BCA" w:rsidRPr="0057025E">
        <w:rPr>
          <w:rFonts w:cs="Arial"/>
          <w:sz w:val="24"/>
          <w:szCs w:val="24"/>
        </w:rPr>
        <w:t>sięgowy</w:t>
      </w:r>
    </w:p>
    <w:p w:rsidR="00D4776F" w:rsidRDefault="00D4776F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</w:p>
    <w:p w:rsidR="00BB0BCA" w:rsidRPr="0057025E" w:rsidRDefault="00BB0BCA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Zadaniem komisji jest dokonanie oceny przydatności gospodarczej składników majątku </w:t>
      </w:r>
      <w:r w:rsidR="0057025E">
        <w:rPr>
          <w:rFonts w:cs="Arial"/>
          <w:sz w:val="24"/>
          <w:szCs w:val="24"/>
        </w:rPr>
        <w:br/>
      </w:r>
      <w:r w:rsidR="005A1C34">
        <w:rPr>
          <w:rFonts w:cs="Arial"/>
          <w:sz w:val="24"/>
          <w:szCs w:val="24"/>
        </w:rPr>
        <w:t>w PCPR w Częstochowie</w:t>
      </w:r>
      <w:r w:rsidRPr="0057025E">
        <w:rPr>
          <w:rFonts w:cs="Arial"/>
          <w:sz w:val="24"/>
          <w:szCs w:val="24"/>
        </w:rPr>
        <w:t>.</w:t>
      </w:r>
    </w:p>
    <w:p w:rsidR="00BB0BCA" w:rsidRPr="0057025E" w:rsidRDefault="00BB0BCA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W przypadku stwierdzenia znacznego stopnia zużycia</w:t>
      </w:r>
      <w:r w:rsidR="00EF563B">
        <w:rPr>
          <w:rFonts w:cs="Arial"/>
          <w:sz w:val="24"/>
          <w:szCs w:val="24"/>
        </w:rPr>
        <w:t xml:space="preserve"> będących w użytkowaniu</w:t>
      </w:r>
      <w:r w:rsidRPr="0057025E">
        <w:rPr>
          <w:rFonts w:cs="Arial"/>
          <w:sz w:val="24"/>
          <w:szCs w:val="24"/>
        </w:rPr>
        <w:t xml:space="preserve"> środków trwałych i pozostałych środków trwałych zadaniem Komisji jest likwidacja tych składników majątku PCPR w Częstochowie.</w:t>
      </w:r>
    </w:p>
    <w:p w:rsidR="00BB0BCA" w:rsidRPr="0057025E" w:rsidRDefault="00BB0BCA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Termin zakończenia prac Komisji ustala się na </w:t>
      </w:r>
      <w:r w:rsidR="00384C8B">
        <w:rPr>
          <w:rFonts w:cs="Arial"/>
          <w:sz w:val="24"/>
          <w:szCs w:val="24"/>
        </w:rPr>
        <w:t>3</w:t>
      </w:r>
      <w:r w:rsidR="00AB628F">
        <w:rPr>
          <w:rFonts w:cs="Arial"/>
          <w:sz w:val="24"/>
          <w:szCs w:val="24"/>
        </w:rPr>
        <w:t>1</w:t>
      </w:r>
      <w:r w:rsidRPr="0057025E">
        <w:rPr>
          <w:rFonts w:cs="Arial"/>
          <w:sz w:val="24"/>
          <w:szCs w:val="24"/>
        </w:rPr>
        <w:t xml:space="preserve"> </w:t>
      </w:r>
      <w:r w:rsidR="00AB628F">
        <w:rPr>
          <w:rFonts w:cs="Arial"/>
          <w:sz w:val="24"/>
          <w:szCs w:val="24"/>
        </w:rPr>
        <w:t>grudnia</w:t>
      </w:r>
      <w:bookmarkStart w:id="0" w:name="_GoBack"/>
      <w:bookmarkEnd w:id="0"/>
      <w:r w:rsidR="00D4776F">
        <w:rPr>
          <w:rFonts w:cs="Arial"/>
          <w:sz w:val="24"/>
          <w:szCs w:val="24"/>
        </w:rPr>
        <w:t xml:space="preserve"> </w:t>
      </w:r>
      <w:r w:rsidR="005A1C34">
        <w:rPr>
          <w:rFonts w:cs="Arial"/>
          <w:sz w:val="24"/>
          <w:szCs w:val="24"/>
        </w:rPr>
        <w:t>2020</w:t>
      </w:r>
      <w:r w:rsidRPr="0057025E">
        <w:rPr>
          <w:rFonts w:cs="Arial"/>
          <w:sz w:val="24"/>
          <w:szCs w:val="24"/>
        </w:rPr>
        <w:t xml:space="preserve"> roku. </w:t>
      </w:r>
    </w:p>
    <w:p w:rsidR="00BB0BCA" w:rsidRPr="0057025E" w:rsidRDefault="00BB0BCA" w:rsidP="00D22489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BB0BCA" w:rsidRPr="0057025E" w:rsidRDefault="00BB0BCA" w:rsidP="00BB0BCA">
      <w:pPr>
        <w:pStyle w:val="Akapitzlist"/>
        <w:spacing w:after="0" w:line="240" w:lineRule="auto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 </w:t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  <w:t xml:space="preserve">   § 2</w:t>
      </w:r>
    </w:p>
    <w:p w:rsidR="00425179" w:rsidRPr="0057025E" w:rsidRDefault="00425179" w:rsidP="00BB0BCA">
      <w:pPr>
        <w:pStyle w:val="Akapitzlist"/>
        <w:spacing w:after="0" w:line="240" w:lineRule="auto"/>
        <w:rPr>
          <w:rFonts w:cs="Arial"/>
          <w:sz w:val="24"/>
          <w:szCs w:val="24"/>
        </w:rPr>
      </w:pPr>
    </w:p>
    <w:p w:rsidR="00B353C8" w:rsidRPr="0057025E" w:rsidRDefault="00B353C8" w:rsidP="00D22489">
      <w:pPr>
        <w:ind w:firstLine="708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Zarządzenie wchodzi </w:t>
      </w:r>
      <w:r w:rsidR="007B3F45" w:rsidRPr="0057025E">
        <w:rPr>
          <w:rFonts w:cs="Arial"/>
          <w:sz w:val="24"/>
          <w:szCs w:val="24"/>
        </w:rPr>
        <w:t xml:space="preserve">w życie </w:t>
      </w:r>
      <w:r w:rsidRPr="0057025E">
        <w:rPr>
          <w:rFonts w:cs="Arial"/>
          <w:sz w:val="24"/>
          <w:szCs w:val="24"/>
        </w:rPr>
        <w:t>z dniem podpisania</w:t>
      </w:r>
      <w:r w:rsidR="007B3F45" w:rsidRPr="0057025E">
        <w:rPr>
          <w:rFonts w:cs="Arial"/>
          <w:sz w:val="24"/>
          <w:szCs w:val="24"/>
        </w:rPr>
        <w:t>.</w:t>
      </w:r>
      <w:r w:rsidRPr="0057025E">
        <w:rPr>
          <w:rFonts w:cs="Arial"/>
          <w:sz w:val="24"/>
          <w:szCs w:val="24"/>
        </w:rPr>
        <w:t xml:space="preserve"> </w:t>
      </w:r>
    </w:p>
    <w:sectPr w:rsidR="00B353C8" w:rsidRPr="0057025E" w:rsidSect="0042517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6D53"/>
    <w:multiLevelType w:val="hybridMultilevel"/>
    <w:tmpl w:val="F21CA1A4"/>
    <w:lvl w:ilvl="0" w:tplc="B37E6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D"/>
    <w:rsid w:val="00012C88"/>
    <w:rsid w:val="000442B3"/>
    <w:rsid w:val="00047116"/>
    <w:rsid w:val="002158ED"/>
    <w:rsid w:val="00242783"/>
    <w:rsid w:val="00286847"/>
    <w:rsid w:val="00353D41"/>
    <w:rsid w:val="00384C8B"/>
    <w:rsid w:val="0041133F"/>
    <w:rsid w:val="00425179"/>
    <w:rsid w:val="004B6B86"/>
    <w:rsid w:val="00533320"/>
    <w:rsid w:val="0057025E"/>
    <w:rsid w:val="005A1C34"/>
    <w:rsid w:val="006773BB"/>
    <w:rsid w:val="006D510F"/>
    <w:rsid w:val="006F7410"/>
    <w:rsid w:val="007B3F45"/>
    <w:rsid w:val="0085562D"/>
    <w:rsid w:val="009A1C5D"/>
    <w:rsid w:val="009B6A80"/>
    <w:rsid w:val="00AB628F"/>
    <w:rsid w:val="00B353C8"/>
    <w:rsid w:val="00B66C42"/>
    <w:rsid w:val="00BB0BCA"/>
    <w:rsid w:val="00C22BDB"/>
    <w:rsid w:val="00CD5218"/>
    <w:rsid w:val="00D03C0C"/>
    <w:rsid w:val="00D22489"/>
    <w:rsid w:val="00D4776F"/>
    <w:rsid w:val="00E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51E1D8-CEA7-489D-AF70-E27CF3AC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Kasia</cp:lastModifiedBy>
  <cp:revision>7</cp:revision>
  <cp:lastPrinted>2020-02-28T13:45:00Z</cp:lastPrinted>
  <dcterms:created xsi:type="dcterms:W3CDTF">2020-02-28T13:45:00Z</dcterms:created>
  <dcterms:modified xsi:type="dcterms:W3CDTF">2020-11-25T07:34:00Z</dcterms:modified>
</cp:coreProperties>
</file>